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9BD1" w14:textId="77777777" w:rsidR="00801D2B" w:rsidRDefault="00801D2B" w:rsidP="00801D2B">
      <w:pPr>
        <w:pStyle w:val="Default"/>
      </w:pPr>
    </w:p>
    <w:p w14:paraId="509BD5C6" w14:textId="1C41997C" w:rsidR="008F0553" w:rsidRDefault="00801D2B" w:rsidP="00801D2B">
      <w:pPr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DVNLP – Fachgruppen-Treffen &amp; nlpaed-Netzwerktreffen</w:t>
      </w:r>
    </w:p>
    <w:p w14:paraId="1BA9F2F4" w14:textId="61DA4A5D" w:rsidR="00801D2B" w:rsidRDefault="00801D2B" w:rsidP="00801D2B">
      <w:pPr>
        <w:rPr>
          <w:b/>
          <w:bCs/>
          <w:sz w:val="32"/>
          <w:szCs w:val="32"/>
        </w:rPr>
      </w:pPr>
    </w:p>
    <w:p w14:paraId="13DD6C53" w14:textId="77777777" w:rsidR="00801D2B" w:rsidRDefault="00801D2B" w:rsidP="00801D2B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839"/>
      </w:tblGrid>
      <w:tr w:rsidR="00801D2B" w14:paraId="089EF026" w14:textId="77777777" w:rsidTr="0080244F">
        <w:trPr>
          <w:trHeight w:val="122"/>
        </w:trPr>
        <w:tc>
          <w:tcPr>
            <w:tcW w:w="2235" w:type="dxa"/>
          </w:tcPr>
          <w:p w14:paraId="30916327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Datum </w:t>
            </w:r>
          </w:p>
        </w:tc>
        <w:tc>
          <w:tcPr>
            <w:tcW w:w="6839" w:type="dxa"/>
          </w:tcPr>
          <w:p w14:paraId="54958F15" w14:textId="63E05554" w:rsidR="00801D2B" w:rsidRDefault="00B01E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</w:t>
            </w:r>
            <w:r w:rsidR="003752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.2023</w:t>
            </w:r>
          </w:p>
        </w:tc>
      </w:tr>
      <w:tr w:rsidR="00801D2B" w14:paraId="416001A9" w14:textId="77777777" w:rsidTr="0080244F">
        <w:trPr>
          <w:trHeight w:val="122"/>
        </w:trPr>
        <w:tc>
          <w:tcPr>
            <w:tcW w:w="2235" w:type="dxa"/>
          </w:tcPr>
          <w:p w14:paraId="546F9B46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Teilnehmerzahl: </w:t>
            </w:r>
          </w:p>
        </w:tc>
        <w:tc>
          <w:tcPr>
            <w:tcW w:w="6839" w:type="dxa"/>
          </w:tcPr>
          <w:p w14:paraId="58A4B27B" w14:textId="0F7B8BEE" w:rsidR="00801D2B" w:rsidRDefault="00B01E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4B67">
              <w:rPr>
                <w:sz w:val="22"/>
                <w:szCs w:val="22"/>
              </w:rPr>
              <w:t xml:space="preserve">2 </w:t>
            </w:r>
          </w:p>
        </w:tc>
      </w:tr>
      <w:tr w:rsidR="00801D2B" w14:paraId="592EF12D" w14:textId="77777777" w:rsidTr="0080244F">
        <w:trPr>
          <w:trHeight w:val="122"/>
        </w:trPr>
        <w:tc>
          <w:tcPr>
            <w:tcW w:w="2235" w:type="dxa"/>
          </w:tcPr>
          <w:p w14:paraId="1B2C763B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Leitung: </w:t>
            </w:r>
          </w:p>
        </w:tc>
        <w:tc>
          <w:tcPr>
            <w:tcW w:w="6839" w:type="dxa"/>
          </w:tcPr>
          <w:p w14:paraId="13C07400" w14:textId="697A8345" w:rsidR="00801D2B" w:rsidRDefault="00B01E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Marius </w:t>
            </w:r>
            <w:proofErr w:type="spellStart"/>
            <w:r>
              <w:rPr>
                <w:sz w:val="22"/>
                <w:szCs w:val="22"/>
              </w:rPr>
              <w:t>Sternitzke</w:t>
            </w:r>
            <w:proofErr w:type="spellEnd"/>
            <w:r w:rsidR="003752B2">
              <w:rPr>
                <w:sz w:val="22"/>
                <w:szCs w:val="22"/>
              </w:rPr>
              <w:t xml:space="preserve"> /Gudrun Heinrichmeyer</w:t>
            </w:r>
          </w:p>
        </w:tc>
      </w:tr>
      <w:tr w:rsidR="00801D2B" w14:paraId="693C3688" w14:textId="77777777" w:rsidTr="0080244F">
        <w:trPr>
          <w:trHeight w:val="122"/>
        </w:trPr>
        <w:tc>
          <w:tcPr>
            <w:tcW w:w="2235" w:type="dxa"/>
          </w:tcPr>
          <w:p w14:paraId="78E728A1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Referent:in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6839" w:type="dxa"/>
          </w:tcPr>
          <w:p w14:paraId="570EAE29" w14:textId="5F71A94C" w:rsidR="00801D2B" w:rsidRDefault="003752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von </w:t>
            </w:r>
            <w:proofErr w:type="spellStart"/>
            <w:r>
              <w:rPr>
                <w:sz w:val="22"/>
                <w:szCs w:val="22"/>
              </w:rPr>
              <w:t>Drathen</w:t>
            </w:r>
            <w:proofErr w:type="spellEnd"/>
          </w:p>
        </w:tc>
      </w:tr>
      <w:tr w:rsidR="00801D2B" w14:paraId="03A8A824" w14:textId="77777777" w:rsidTr="0080244F">
        <w:trPr>
          <w:trHeight w:val="122"/>
        </w:trPr>
        <w:tc>
          <w:tcPr>
            <w:tcW w:w="2235" w:type="dxa"/>
          </w:tcPr>
          <w:p w14:paraId="4604DEDD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Thema: </w:t>
            </w:r>
          </w:p>
        </w:tc>
        <w:tc>
          <w:tcPr>
            <w:tcW w:w="6839" w:type="dxa"/>
          </w:tcPr>
          <w:p w14:paraId="43E6ADDC" w14:textId="3EB8CE5C" w:rsidR="00801D2B" w:rsidRDefault="003752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Neurolinguistisch frisierte Textdidaktik</w:t>
            </w:r>
          </w:p>
        </w:tc>
      </w:tr>
      <w:tr w:rsidR="00801D2B" w14:paraId="0400ACB4" w14:textId="77777777" w:rsidTr="0080244F">
        <w:trPr>
          <w:trHeight w:val="1343"/>
        </w:trPr>
        <w:tc>
          <w:tcPr>
            <w:tcW w:w="2235" w:type="dxa"/>
          </w:tcPr>
          <w:p w14:paraId="78473109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Inhalte: </w:t>
            </w:r>
          </w:p>
        </w:tc>
        <w:tc>
          <w:tcPr>
            <w:tcW w:w="6839" w:type="dxa"/>
          </w:tcPr>
          <w:p w14:paraId="6EBE8A22" w14:textId="77777777" w:rsidR="00B01E28" w:rsidRDefault="00041DF0" w:rsidP="0080244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Vorstellungsrunde</w:t>
            </w:r>
          </w:p>
          <w:p w14:paraId="0E2706E6" w14:textId="77777777" w:rsidR="00041DF0" w:rsidRDefault="005A13FE" w:rsidP="0080244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Textknacker/ Leselotse / und ähnliche Konzepte wurden gesichtet</w:t>
            </w:r>
          </w:p>
          <w:p w14:paraId="6CB80E33" w14:textId="77777777" w:rsidR="005A13FE" w:rsidRDefault="005A13FE" w:rsidP="0080244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Ideensammlung: welche NLP-Konzepte helfen, Texte zu verstehen</w:t>
            </w:r>
          </w:p>
          <w:p w14:paraId="1F1DFFCB" w14:textId="77777777" w:rsidR="005A13FE" w:rsidRDefault="001B3E82" w:rsidP="0080244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Gruppenarbeit zu folgenden Themen</w:t>
            </w:r>
          </w:p>
          <w:p w14:paraId="52A3ABF5" w14:textId="77777777" w:rsidR="001B3E82" w:rsidRDefault="001B3E82" w:rsidP="001B3E82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Wortverständnis vor Textverständnis</w:t>
            </w:r>
          </w:p>
          <w:p w14:paraId="50804DFD" w14:textId="1D9F83AB" w:rsidR="001B3E82" w:rsidRDefault="001B3E82" w:rsidP="001B3E82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Unbekannte Wörter: Informationen einholen / Definitionen, damit diese visualisiert werden können</w:t>
            </w:r>
          </w:p>
          <w:p w14:paraId="525F0B74" w14:textId="7F21D89F" w:rsidR="001B3E82" w:rsidRDefault="001B3E82" w:rsidP="001B3E82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Visualisieren!</w:t>
            </w:r>
          </w:p>
          <w:p w14:paraId="67DC9E25" w14:textId="70647776" w:rsidR="001B3E82" w:rsidRDefault="001B3E82" w:rsidP="001B3E82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Dinge/ Lebewesen… visualisieren</w:t>
            </w:r>
          </w:p>
          <w:p w14:paraId="5947D59D" w14:textId="736E1729" w:rsidR="001B3E82" w:rsidRDefault="001B3E82" w:rsidP="001B3E82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Eigenschaften (Farben/ Größe / etc.) visualisieren</w:t>
            </w:r>
          </w:p>
          <w:p w14:paraId="617B7083" w14:textId="4A93BD54" w:rsidR="001B3E82" w:rsidRDefault="001B3E82" w:rsidP="001B3E82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Handlungen visualisieren</w:t>
            </w:r>
          </w:p>
          <w:p w14:paraId="20D31A8E" w14:textId="4A056F76" w:rsidR="001B3E82" w:rsidRDefault="001B3E82" w:rsidP="001B3E82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Verbindungswörter visualisieren</w:t>
            </w:r>
          </w:p>
          <w:p w14:paraId="4D91E8E5" w14:textId="05EE4B36" w:rsidR="001B3E82" w:rsidRDefault="001B3E82" w:rsidP="001B3E82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Zeitformen visualisieren</w:t>
            </w:r>
          </w:p>
          <w:p w14:paraId="21C814BD" w14:textId="07276974" w:rsidR="001B3E82" w:rsidRDefault="001B3E82" w:rsidP="001B3E82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Abstrakte Worte/ Fachwörter visualisieren</w:t>
            </w:r>
          </w:p>
          <w:p w14:paraId="0E053839" w14:textId="244DD3BA" w:rsidR="001B3E82" w:rsidRDefault="001B3E82" w:rsidP="001B3E82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Wichtige Wörter im Text herausfinden</w:t>
            </w:r>
          </w:p>
          <w:p w14:paraId="4C3760BA" w14:textId="77777777" w:rsidR="001B3E82" w:rsidRDefault="001B3E82" w:rsidP="001B3E82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Check in</w:t>
            </w:r>
          </w:p>
          <w:p w14:paraId="64D5699F" w14:textId="3FB0C81E" w:rsidR="001B3E82" w:rsidRDefault="001B3E82" w:rsidP="001B3E82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 w:rsidRPr="001B3E82">
              <w:rPr>
                <w:sz w:val="23"/>
                <w:szCs w:val="23"/>
              </w:rPr>
              <w:t>Bilder/Metaphern helfen selbst bei Demenz-Kranken</w:t>
            </w:r>
            <w:r>
              <w:rPr>
                <w:sz w:val="23"/>
                <w:szCs w:val="23"/>
              </w:rPr>
              <w:t xml:space="preserve"> </w:t>
            </w:r>
            <w:r w:rsidRPr="001B3E82">
              <w:rPr>
                <w:sz w:val="23"/>
                <w:szCs w:val="23"/>
              </w:rPr>
              <w:t xml:space="preserve">um einen „Opener/Zugang“ </w:t>
            </w:r>
            <w:proofErr w:type="gramStart"/>
            <w:r w:rsidRPr="001B3E82">
              <w:rPr>
                <w:sz w:val="23"/>
                <w:szCs w:val="23"/>
              </w:rPr>
              <w:t>zur vergangenen Themen</w:t>
            </w:r>
            <w:proofErr w:type="gramEnd"/>
            <w:r w:rsidRPr="001B3E82">
              <w:rPr>
                <w:sz w:val="23"/>
                <w:szCs w:val="23"/>
              </w:rPr>
              <w:t xml:space="preserve"> zu </w:t>
            </w:r>
            <w:r w:rsidRPr="001B3E82">
              <w:rPr>
                <w:sz w:val="23"/>
                <w:szCs w:val="23"/>
              </w:rPr>
              <w:t>T</w:t>
            </w:r>
            <w:r w:rsidRPr="001B3E82">
              <w:rPr>
                <w:sz w:val="23"/>
                <w:szCs w:val="23"/>
              </w:rPr>
              <w:t>easern…</w:t>
            </w:r>
          </w:p>
          <w:p w14:paraId="7BFA0574" w14:textId="4AFE8727" w:rsidR="001B3E82" w:rsidRDefault="001B3E82" w:rsidP="001B3E82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Anker setzen (Bilder/ Lied/ …)</w:t>
            </w:r>
          </w:p>
          <w:p w14:paraId="0E6EB4D7" w14:textId="032D1A85" w:rsidR="001B3E82" w:rsidRPr="001B3E82" w:rsidRDefault="001B3E82" w:rsidP="001B3E82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Raumanker nutzen</w:t>
            </w:r>
          </w:p>
          <w:p w14:paraId="3C39C23A" w14:textId="77777777" w:rsidR="001B3E82" w:rsidRDefault="001B3E82" w:rsidP="001B3E82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1B3E82">
              <w:rPr>
                <w:sz w:val="23"/>
                <w:szCs w:val="23"/>
              </w:rPr>
              <w:t xml:space="preserve">Sicherer Ort = sicherer Stand </w:t>
            </w:r>
          </w:p>
          <w:p w14:paraId="75A43A98" w14:textId="77777777" w:rsidR="001B3E82" w:rsidRDefault="001B3E82" w:rsidP="001B3E82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Pace:</w:t>
            </w:r>
          </w:p>
          <w:p w14:paraId="6CE0B806" w14:textId="4EE19D52" w:rsidR="001B3E82" w:rsidRPr="001B3E82" w:rsidRDefault="001B3E82" w:rsidP="001B3E82">
            <w:pPr>
              <w:pStyle w:val="Default"/>
              <w:ind w:left="720"/>
              <w:rPr>
                <w:sz w:val="23"/>
                <w:szCs w:val="23"/>
              </w:rPr>
            </w:pPr>
            <w:r w:rsidRPr="001B3E82">
              <w:rPr>
                <w:noProof/>
                <w:sz w:val="23"/>
                <w:szCs w:val="23"/>
              </w:rPr>
              <w:drawing>
                <wp:inline distT="0" distB="0" distL="0" distR="0" wp14:anchorId="21EC2A62" wp14:editId="0AA209FA">
                  <wp:extent cx="3041650" cy="2279650"/>
                  <wp:effectExtent l="0" t="0" r="635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D2B" w14:paraId="14615FC0" w14:textId="77777777" w:rsidTr="0080244F">
        <w:trPr>
          <w:trHeight w:val="649"/>
        </w:trPr>
        <w:tc>
          <w:tcPr>
            <w:tcW w:w="2235" w:type="dxa"/>
          </w:tcPr>
          <w:p w14:paraId="28EE25DF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Ausblick: </w:t>
            </w:r>
          </w:p>
        </w:tc>
        <w:tc>
          <w:tcPr>
            <w:tcW w:w="6839" w:type="dxa"/>
          </w:tcPr>
          <w:p w14:paraId="532FA37E" w14:textId="41E2BB96" w:rsidR="00801D2B" w:rsidRPr="000D2193" w:rsidRDefault="00801D2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D219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Vorschau auf den nächsten Termin</w:t>
            </w:r>
            <w:r w:rsidRPr="000D2193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="00B01E28" w:rsidRPr="000D2193">
              <w:rPr>
                <w:rFonts w:asciiTheme="minorHAnsi" w:hAnsiTheme="minorHAnsi" w:cstheme="minorHAnsi"/>
                <w:sz w:val="23"/>
                <w:szCs w:val="23"/>
              </w:rPr>
              <w:t>05.0</w:t>
            </w:r>
            <w:r w:rsidR="003752B2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B01E28" w:rsidRPr="000D2193">
              <w:rPr>
                <w:rFonts w:asciiTheme="minorHAnsi" w:hAnsiTheme="minorHAnsi" w:cstheme="minorHAnsi"/>
                <w:sz w:val="23"/>
                <w:szCs w:val="23"/>
              </w:rPr>
              <w:t>.2023 18-20</w:t>
            </w:r>
            <w:r w:rsidR="003752B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01E28" w:rsidRPr="000D2193">
              <w:rPr>
                <w:rFonts w:asciiTheme="minorHAnsi" w:hAnsiTheme="minorHAnsi" w:cstheme="minorHAnsi"/>
                <w:sz w:val="23"/>
                <w:szCs w:val="23"/>
              </w:rPr>
              <w:t>Uhr</w:t>
            </w:r>
          </w:p>
          <w:p w14:paraId="659FFD8D" w14:textId="666FCAF3" w:rsidR="00801D2B" w:rsidRPr="000D2193" w:rsidRDefault="00801D2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D219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Referentin: </w:t>
            </w:r>
            <w:r w:rsidR="003752B2" w:rsidRPr="003752B2">
              <w:rPr>
                <w:rFonts w:asciiTheme="minorHAnsi" w:hAnsiTheme="minorHAnsi" w:cstheme="minorHAnsi"/>
                <w:sz w:val="23"/>
                <w:szCs w:val="23"/>
              </w:rPr>
              <w:t xml:space="preserve">Miriam </w:t>
            </w:r>
            <w:proofErr w:type="spellStart"/>
            <w:r w:rsidR="003752B2" w:rsidRPr="003752B2">
              <w:rPr>
                <w:rFonts w:asciiTheme="minorHAnsi" w:hAnsiTheme="minorHAnsi" w:cstheme="minorHAnsi"/>
                <w:sz w:val="23"/>
                <w:szCs w:val="23"/>
              </w:rPr>
              <w:t>Hörth</w:t>
            </w:r>
            <w:proofErr w:type="spellEnd"/>
          </w:p>
          <w:p w14:paraId="7CC45E44" w14:textId="28707105" w:rsidR="00801D2B" w:rsidRPr="0060191D" w:rsidRDefault="00B01E28" w:rsidP="0060191D">
            <w:pPr>
              <w:shd w:val="clear" w:color="auto" w:fill="FAFAFA"/>
              <w:spacing w:after="0" w:line="360" w:lineRule="atLeast"/>
              <w:textAlignment w:val="baseline"/>
              <w:rPr>
                <w:rFonts w:eastAsia="Times New Roman" w:cstheme="minorHAnsi"/>
                <w:sz w:val="23"/>
                <w:szCs w:val="23"/>
                <w:lang w:eastAsia="de-DE"/>
              </w:rPr>
            </w:pPr>
            <w:r w:rsidRPr="000D2193">
              <w:rPr>
                <w:rFonts w:eastAsia="Times New Roman" w:cstheme="minorHAnsi"/>
                <w:b/>
                <w:bCs/>
                <w:sz w:val="23"/>
                <w:szCs w:val="23"/>
                <w:lang w:eastAsia="de-DE"/>
              </w:rPr>
              <w:t>Thema:</w:t>
            </w:r>
            <w:r w:rsidRPr="000D2193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 </w:t>
            </w:r>
            <w:r w:rsidRPr="00B01E28">
              <w:rPr>
                <w:rFonts w:eastAsia="Times New Roman" w:cstheme="minorHAnsi"/>
                <w:sz w:val="23"/>
                <w:szCs w:val="23"/>
                <w:lang w:eastAsia="de-DE"/>
              </w:rPr>
              <w:t xml:space="preserve">nlpaed/ DVNLP: </w:t>
            </w:r>
            <w:r w:rsidR="003752B2">
              <w:rPr>
                <w:rFonts w:eastAsia="Times New Roman" w:cstheme="minorHAnsi"/>
                <w:sz w:val="23"/>
                <w:szCs w:val="23"/>
                <w:lang w:eastAsia="de-DE"/>
              </w:rPr>
              <w:t>Vom Abzählen zum verstehenden Rechnen</w:t>
            </w:r>
          </w:p>
        </w:tc>
      </w:tr>
    </w:tbl>
    <w:p w14:paraId="0E63B5D1" w14:textId="77777777" w:rsidR="00801D2B" w:rsidRDefault="00801D2B" w:rsidP="00801D2B"/>
    <w:sectPr w:rsidR="00801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7AB72C"/>
    <w:multiLevelType w:val="hybridMultilevel"/>
    <w:tmpl w:val="498E46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71162C"/>
    <w:multiLevelType w:val="hybridMultilevel"/>
    <w:tmpl w:val="5B204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FC43"/>
    <w:multiLevelType w:val="hybridMultilevel"/>
    <w:tmpl w:val="2D7FF4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8294574">
    <w:abstractNumId w:val="0"/>
  </w:num>
  <w:num w:numId="2" w16cid:durableId="1411318510">
    <w:abstractNumId w:val="2"/>
  </w:num>
  <w:num w:numId="3" w16cid:durableId="58006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2E"/>
    <w:rsid w:val="00041DF0"/>
    <w:rsid w:val="00076092"/>
    <w:rsid w:val="000D2193"/>
    <w:rsid w:val="001B3E82"/>
    <w:rsid w:val="003752B2"/>
    <w:rsid w:val="005A13FE"/>
    <w:rsid w:val="0060191D"/>
    <w:rsid w:val="00640E2E"/>
    <w:rsid w:val="00801D2B"/>
    <w:rsid w:val="0080244F"/>
    <w:rsid w:val="008F0553"/>
    <w:rsid w:val="00A52FDF"/>
    <w:rsid w:val="00B01E28"/>
    <w:rsid w:val="00B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BCB1"/>
  <w15:chartTrackingRefBased/>
  <w15:docId w15:val="{2AE80C9A-2879-4E88-B5B1-FA55790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01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  <w:div w:id="114243170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4085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Sternitzke</dc:creator>
  <cp:keywords/>
  <dc:description/>
  <cp:lastModifiedBy>Gudrun Heinrichmeyer</cp:lastModifiedBy>
  <cp:revision>7</cp:revision>
  <cp:lastPrinted>2022-02-06T17:42:00Z</cp:lastPrinted>
  <dcterms:created xsi:type="dcterms:W3CDTF">2022-02-13T08:51:00Z</dcterms:created>
  <dcterms:modified xsi:type="dcterms:W3CDTF">2023-03-08T11:41:00Z</dcterms:modified>
</cp:coreProperties>
</file>